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738"/>
        <w:gridCol w:w="4320"/>
        <w:gridCol w:w="3240"/>
        <w:gridCol w:w="1278"/>
      </w:tblGrid>
      <w:tr w:rsidR="0054098A" w:rsidTr="00D25FCA">
        <w:tc>
          <w:tcPr>
            <w:tcW w:w="738" w:type="dxa"/>
          </w:tcPr>
          <w:p w:rsidR="0054098A" w:rsidRDefault="0054098A" w:rsidP="00DD4E11">
            <w:pPr>
              <w:pStyle w:val="NoSpacing"/>
            </w:pPr>
            <w:r>
              <w:t>YEAR</w:t>
            </w:r>
          </w:p>
        </w:tc>
        <w:tc>
          <w:tcPr>
            <w:tcW w:w="4320" w:type="dxa"/>
          </w:tcPr>
          <w:p w:rsidR="0054098A" w:rsidRDefault="0054098A" w:rsidP="00DD4E11">
            <w:pPr>
              <w:pStyle w:val="NoSpacing"/>
            </w:pPr>
            <w:r>
              <w:t>TASK</w:t>
            </w:r>
          </w:p>
        </w:tc>
        <w:tc>
          <w:tcPr>
            <w:tcW w:w="3240" w:type="dxa"/>
          </w:tcPr>
          <w:p w:rsidR="0054098A" w:rsidRDefault="0054098A" w:rsidP="00DD4E11">
            <w:pPr>
              <w:pStyle w:val="NoSpacing"/>
            </w:pPr>
            <w:r>
              <w:t>ACHIEVEMENTS</w:t>
            </w:r>
          </w:p>
        </w:tc>
        <w:tc>
          <w:tcPr>
            <w:tcW w:w="1278" w:type="dxa"/>
          </w:tcPr>
          <w:p w:rsidR="0054098A" w:rsidRDefault="0054098A" w:rsidP="00DD4E11">
            <w:pPr>
              <w:pStyle w:val="NoSpacing"/>
            </w:pPr>
            <w:r>
              <w:t>REMARKS</w:t>
            </w:r>
          </w:p>
        </w:tc>
      </w:tr>
      <w:tr w:rsidR="0054098A" w:rsidTr="00D25FCA">
        <w:tc>
          <w:tcPr>
            <w:tcW w:w="738" w:type="dxa"/>
          </w:tcPr>
          <w:p w:rsidR="0054098A" w:rsidRDefault="0054098A" w:rsidP="00DD4E11">
            <w:pPr>
              <w:pStyle w:val="NoSpacing"/>
            </w:pPr>
            <w:r>
              <w:t>2017-18</w:t>
            </w:r>
          </w:p>
        </w:tc>
        <w:tc>
          <w:tcPr>
            <w:tcW w:w="4320" w:type="dxa"/>
          </w:tcPr>
          <w:p w:rsidR="0054098A" w:rsidRDefault="0054098A" w:rsidP="00DD4E11">
            <w:pPr>
              <w:pStyle w:val="NoSpacing"/>
            </w:pPr>
            <w:r>
              <w:t xml:space="preserve">Assessment of CAS forms of faculties of different government colleges </w:t>
            </w:r>
            <w:r w:rsidR="00EB6FA9">
              <w:t>from</w:t>
            </w:r>
            <w:r>
              <w:t xml:space="preserve"> Churu and Jhunjhunu Districts</w:t>
            </w:r>
          </w:p>
          <w:p w:rsidR="0054098A" w:rsidRDefault="0054098A" w:rsidP="00DD4E11">
            <w:pPr>
              <w:pStyle w:val="NoSpacing"/>
            </w:pPr>
          </w:p>
          <w:p w:rsidR="0054098A" w:rsidRDefault="0054098A" w:rsidP="00DD4E11">
            <w:pPr>
              <w:pStyle w:val="NoSpacing"/>
            </w:pPr>
            <w:r>
              <w:t>To motivate faculties to attend more national and international conferences</w:t>
            </w:r>
          </w:p>
          <w:p w:rsidR="0054098A" w:rsidRDefault="0054098A" w:rsidP="00DD4E11">
            <w:pPr>
              <w:pStyle w:val="NoSpacing"/>
            </w:pPr>
          </w:p>
          <w:p w:rsidR="0054098A" w:rsidRDefault="00EB6FA9" w:rsidP="00DD4E11">
            <w:pPr>
              <w:pStyle w:val="NoSpacing"/>
            </w:pPr>
            <w:r>
              <w:t>To follow up establishment of e class room in the college</w:t>
            </w:r>
          </w:p>
          <w:p w:rsidR="009F10A9" w:rsidRDefault="009F10A9" w:rsidP="00DD4E11">
            <w:pPr>
              <w:pStyle w:val="NoSpacing"/>
            </w:pPr>
          </w:p>
          <w:p w:rsidR="009F10A9" w:rsidRDefault="009F10A9" w:rsidP="00DD4E11">
            <w:pPr>
              <w:pStyle w:val="NoSpacing"/>
            </w:pPr>
            <w:r>
              <w:t>To motivate faculty to maximize use of ICT in teaching-learning process</w:t>
            </w:r>
          </w:p>
          <w:p w:rsidR="009F10A9" w:rsidRDefault="009F10A9" w:rsidP="00DD4E11">
            <w:pPr>
              <w:pStyle w:val="NoSpacing"/>
            </w:pPr>
          </w:p>
          <w:p w:rsidR="009F10A9" w:rsidRDefault="005A4D51" w:rsidP="00DD4E11">
            <w:pPr>
              <w:pStyle w:val="NoSpacing"/>
            </w:pPr>
            <w:r>
              <w:t>To get membership of INFLIBNET</w:t>
            </w:r>
          </w:p>
          <w:p w:rsidR="005A4D51" w:rsidRDefault="005A4D51" w:rsidP="00DD4E11">
            <w:pPr>
              <w:pStyle w:val="NoSpacing"/>
            </w:pPr>
          </w:p>
          <w:p w:rsidR="005A4D51" w:rsidRDefault="00927680" w:rsidP="00DD4E11">
            <w:pPr>
              <w:pStyle w:val="NoSpacing"/>
            </w:pPr>
            <w:r>
              <w:t>To motivate students for digital literacy</w:t>
            </w:r>
          </w:p>
          <w:p w:rsidR="00927680" w:rsidRDefault="00927680" w:rsidP="00DD4E11">
            <w:pPr>
              <w:pStyle w:val="NoSpacing"/>
            </w:pPr>
          </w:p>
          <w:p w:rsidR="00927680" w:rsidRDefault="00CA0FA7" w:rsidP="00DD4E11">
            <w:pPr>
              <w:pStyle w:val="NoSpacing"/>
            </w:pPr>
            <w:r>
              <w:t xml:space="preserve">To motivate students to participate in various activities </w:t>
            </w:r>
          </w:p>
          <w:p w:rsidR="003F6B81" w:rsidRDefault="003F6B81" w:rsidP="00DD4E11">
            <w:pPr>
              <w:pStyle w:val="NoSpacing"/>
            </w:pPr>
          </w:p>
          <w:p w:rsidR="003F6B81" w:rsidRDefault="003F6B81" w:rsidP="00DD4E11">
            <w:pPr>
              <w:pStyle w:val="NoSpacing"/>
            </w:pPr>
            <w:r>
              <w:t xml:space="preserve">TO motivate student </w:t>
            </w:r>
            <w:r w:rsidR="003C4E11">
              <w:t>and</w:t>
            </w:r>
            <w:r>
              <w:t xml:space="preserve"> faculty to visit college website frequently</w:t>
            </w:r>
          </w:p>
          <w:p w:rsidR="003F6B81" w:rsidRDefault="003F6B81" w:rsidP="00DD4E11">
            <w:pPr>
              <w:pStyle w:val="NoSpacing"/>
            </w:pPr>
          </w:p>
          <w:p w:rsidR="003F6B81" w:rsidRDefault="003F6B81" w:rsidP="00DD4E11">
            <w:pPr>
              <w:pStyle w:val="NoSpacing"/>
            </w:pPr>
            <w:r>
              <w:t xml:space="preserve">Trained staff to complete their </w:t>
            </w:r>
            <w:r w:rsidR="003C4E11">
              <w:t>profile</w:t>
            </w:r>
            <w:r>
              <w:t xml:space="preserve"> at College Management Portal</w:t>
            </w:r>
          </w:p>
          <w:p w:rsidR="006B7C31" w:rsidRDefault="006B7C31" w:rsidP="00DD4E11">
            <w:pPr>
              <w:pStyle w:val="NoSpacing"/>
            </w:pPr>
          </w:p>
          <w:p w:rsidR="006B7C31" w:rsidRDefault="006B7C31" w:rsidP="00DD4E11">
            <w:pPr>
              <w:pStyle w:val="NoSpacing"/>
            </w:pPr>
            <w:r>
              <w:t xml:space="preserve">To motivate students and staff for </w:t>
            </w:r>
            <w:r w:rsidR="002E1660">
              <w:t>plastic</w:t>
            </w:r>
            <w:r>
              <w:t xml:space="preserve"> and tobacco free clean and green campus</w:t>
            </w:r>
          </w:p>
          <w:p w:rsidR="00A74306" w:rsidRDefault="00A74306" w:rsidP="00DD4E11">
            <w:pPr>
              <w:pStyle w:val="NoSpacing"/>
            </w:pPr>
          </w:p>
          <w:p w:rsidR="00A74306" w:rsidRDefault="00A74306" w:rsidP="00DD4E11">
            <w:pPr>
              <w:pStyle w:val="NoSpacing"/>
            </w:pPr>
            <w:r>
              <w:t>To motivate office staff to work paperless in office</w:t>
            </w:r>
          </w:p>
          <w:p w:rsidR="003C4E11" w:rsidRDefault="003C4E11" w:rsidP="00DD4E11">
            <w:pPr>
              <w:pStyle w:val="NoSpacing"/>
            </w:pPr>
          </w:p>
          <w:p w:rsidR="00F53454" w:rsidRDefault="003C4E11" w:rsidP="00DD4E11">
            <w:pPr>
              <w:pStyle w:val="NoSpacing"/>
            </w:pPr>
            <w:r>
              <w:t xml:space="preserve">To motivate students and staff to use less energy resources </w:t>
            </w:r>
          </w:p>
        </w:tc>
        <w:tc>
          <w:tcPr>
            <w:tcW w:w="3240" w:type="dxa"/>
          </w:tcPr>
          <w:p w:rsidR="0054098A" w:rsidRDefault="00B85400" w:rsidP="00DD4E11">
            <w:pPr>
              <w:pStyle w:val="NoSpacing"/>
            </w:pPr>
            <w:r>
              <w:t>Assessed</w:t>
            </w:r>
            <w:r w:rsidR="0054098A">
              <w:t xml:space="preserve"> 11 forms </w:t>
            </w:r>
            <w:r w:rsidR="00EB6FA9">
              <w:t>of faculties from various colleges</w:t>
            </w:r>
          </w:p>
          <w:p w:rsidR="00623F64" w:rsidRDefault="00623F64" w:rsidP="00DD4E11">
            <w:pPr>
              <w:pStyle w:val="NoSpacing"/>
            </w:pPr>
          </w:p>
          <w:p w:rsidR="0054098A" w:rsidRDefault="0054098A" w:rsidP="00DD4E11">
            <w:pPr>
              <w:pStyle w:val="NoSpacing"/>
            </w:pPr>
            <w:r>
              <w:t>Number of faculties attended conferences</w:t>
            </w:r>
          </w:p>
          <w:p w:rsidR="00EB6FA9" w:rsidRDefault="00EB6FA9" w:rsidP="00DD4E11">
            <w:pPr>
              <w:pStyle w:val="NoSpacing"/>
            </w:pPr>
          </w:p>
          <w:p w:rsidR="00EB6FA9" w:rsidRDefault="00EB6FA9" w:rsidP="00DD4E11">
            <w:pPr>
              <w:pStyle w:val="NoSpacing"/>
            </w:pPr>
          </w:p>
          <w:p w:rsidR="00EB6FA9" w:rsidRDefault="00EB6FA9" w:rsidP="00DD4E11">
            <w:pPr>
              <w:pStyle w:val="NoSpacing"/>
            </w:pPr>
            <w:r>
              <w:t>Got it established</w:t>
            </w:r>
          </w:p>
          <w:p w:rsidR="009F10A9" w:rsidRDefault="009F10A9" w:rsidP="00DD4E11">
            <w:pPr>
              <w:pStyle w:val="NoSpacing"/>
            </w:pPr>
          </w:p>
          <w:p w:rsidR="009F10A9" w:rsidRDefault="009F10A9" w:rsidP="00DD4E11">
            <w:pPr>
              <w:pStyle w:val="NoSpacing"/>
            </w:pPr>
          </w:p>
          <w:p w:rsidR="009F10A9" w:rsidRDefault="009F10A9" w:rsidP="00DD4E11">
            <w:pPr>
              <w:pStyle w:val="NoSpacing"/>
            </w:pPr>
            <w:r>
              <w:t>Many faculty started using it</w:t>
            </w:r>
          </w:p>
          <w:p w:rsidR="005A4D51" w:rsidRDefault="005A4D51" w:rsidP="00DD4E11">
            <w:pPr>
              <w:pStyle w:val="NoSpacing"/>
            </w:pPr>
          </w:p>
          <w:p w:rsidR="004833C3" w:rsidRDefault="004833C3" w:rsidP="00DD4E11">
            <w:pPr>
              <w:pStyle w:val="NoSpacing"/>
            </w:pPr>
          </w:p>
          <w:p w:rsidR="005A4D51" w:rsidRDefault="005A4D51" w:rsidP="00DD4E11">
            <w:pPr>
              <w:pStyle w:val="NoSpacing"/>
            </w:pPr>
            <w:r>
              <w:t>Got registered</w:t>
            </w:r>
          </w:p>
          <w:p w:rsidR="00623F64" w:rsidRDefault="00623F64" w:rsidP="00DD4E11">
            <w:pPr>
              <w:pStyle w:val="NoSpacing"/>
            </w:pPr>
          </w:p>
          <w:p w:rsidR="00927680" w:rsidRDefault="00927680" w:rsidP="00DD4E11">
            <w:pPr>
              <w:pStyle w:val="NoSpacing"/>
            </w:pPr>
            <w:r>
              <w:t>Tried hard</w:t>
            </w:r>
          </w:p>
          <w:p w:rsidR="00CA0FA7" w:rsidRDefault="00CA0FA7" w:rsidP="00DD4E11">
            <w:pPr>
              <w:pStyle w:val="NoSpacing"/>
            </w:pPr>
          </w:p>
          <w:p w:rsidR="00CA0FA7" w:rsidRDefault="00CA0FA7" w:rsidP="00DD4E11">
            <w:pPr>
              <w:pStyle w:val="NoSpacing"/>
            </w:pPr>
            <w:r>
              <w:t>Large number of students participated</w:t>
            </w:r>
          </w:p>
          <w:p w:rsidR="003F6B81" w:rsidRDefault="003F6B81" w:rsidP="00DD4E11">
            <w:pPr>
              <w:pStyle w:val="NoSpacing"/>
            </w:pPr>
          </w:p>
          <w:p w:rsidR="003F6B81" w:rsidRDefault="003F6B81" w:rsidP="00DD4E11">
            <w:pPr>
              <w:pStyle w:val="NoSpacing"/>
            </w:pPr>
            <w:r>
              <w:t>They did</w:t>
            </w:r>
            <w:r w:rsidR="003C4E11">
              <w:t>. All admission lists were on website</w:t>
            </w:r>
          </w:p>
          <w:p w:rsidR="003F6B81" w:rsidRDefault="003F6B81" w:rsidP="00DD4E11">
            <w:pPr>
              <w:pStyle w:val="NoSpacing"/>
            </w:pPr>
          </w:p>
          <w:p w:rsidR="003F6B81" w:rsidRDefault="003F6B81" w:rsidP="00DD4E11">
            <w:pPr>
              <w:pStyle w:val="NoSpacing"/>
            </w:pPr>
            <w:r>
              <w:t>All college staff compl</w:t>
            </w:r>
            <w:r w:rsidR="006B7C31">
              <w:t xml:space="preserve">- </w:t>
            </w:r>
            <w:r>
              <w:t>eted their profile at CMP</w:t>
            </w:r>
          </w:p>
          <w:p w:rsidR="006B7C31" w:rsidRDefault="006B7C31" w:rsidP="00DD4E11">
            <w:pPr>
              <w:pStyle w:val="NoSpacing"/>
            </w:pPr>
          </w:p>
          <w:p w:rsidR="006B7C31" w:rsidRDefault="006B7C31" w:rsidP="00DD4E11">
            <w:pPr>
              <w:pStyle w:val="NoSpacing"/>
            </w:pPr>
            <w:r>
              <w:t>Campus remained clean and green throughout the year</w:t>
            </w:r>
          </w:p>
          <w:p w:rsidR="00A74306" w:rsidRDefault="00A74306" w:rsidP="00DD4E11">
            <w:pPr>
              <w:pStyle w:val="NoSpacing"/>
            </w:pPr>
          </w:p>
          <w:p w:rsidR="00A74306" w:rsidRDefault="00A74306" w:rsidP="00DD4E11">
            <w:pPr>
              <w:pStyle w:val="NoSpacing"/>
            </w:pPr>
            <w:r>
              <w:t xml:space="preserve">Whole office is </w:t>
            </w:r>
            <w:r w:rsidR="003C4E11">
              <w:t>computerized</w:t>
            </w:r>
          </w:p>
          <w:p w:rsidR="003C4E11" w:rsidRDefault="003C4E11" w:rsidP="00DD4E11">
            <w:pPr>
              <w:pStyle w:val="NoSpacing"/>
            </w:pPr>
          </w:p>
          <w:p w:rsidR="003C4E11" w:rsidRDefault="000033A9" w:rsidP="00DD4E11">
            <w:pPr>
              <w:pStyle w:val="NoSpacing"/>
            </w:pPr>
            <w:r>
              <w:t>use</w:t>
            </w:r>
            <w:r w:rsidR="00EA081E">
              <w:t>d</w:t>
            </w:r>
            <w:r>
              <w:t xml:space="preserve"> power only when required</w:t>
            </w:r>
            <w:r w:rsidR="00EA081E">
              <w:t xml:space="preserve"> and conve- ntional power equipm- ents were replaced</w:t>
            </w:r>
          </w:p>
          <w:p w:rsidR="00A74306" w:rsidRDefault="00A74306" w:rsidP="00DD4E11">
            <w:pPr>
              <w:pStyle w:val="NoSpacing"/>
            </w:pPr>
          </w:p>
          <w:p w:rsidR="003C4E11" w:rsidRDefault="003C4E11" w:rsidP="00DD4E11">
            <w:pPr>
              <w:pStyle w:val="NoSpacing"/>
            </w:pPr>
          </w:p>
          <w:p w:rsidR="00A74306" w:rsidRDefault="00A74306" w:rsidP="00DD4E11">
            <w:pPr>
              <w:pStyle w:val="NoSpacing"/>
            </w:pPr>
          </w:p>
        </w:tc>
        <w:tc>
          <w:tcPr>
            <w:tcW w:w="1278" w:type="dxa"/>
          </w:tcPr>
          <w:p w:rsidR="00623F64" w:rsidRDefault="00623F64" w:rsidP="00DD4E11">
            <w:pPr>
              <w:pStyle w:val="NoSpacing"/>
            </w:pPr>
          </w:p>
        </w:tc>
      </w:tr>
      <w:tr w:rsidR="0054098A" w:rsidTr="00D25FCA">
        <w:tc>
          <w:tcPr>
            <w:tcW w:w="738" w:type="dxa"/>
          </w:tcPr>
          <w:p w:rsidR="0054098A" w:rsidRDefault="0054098A" w:rsidP="00DD4E11">
            <w:pPr>
              <w:pStyle w:val="NoSpacing"/>
            </w:pPr>
            <w:r>
              <w:t>2018-19</w:t>
            </w:r>
          </w:p>
        </w:tc>
        <w:tc>
          <w:tcPr>
            <w:tcW w:w="4320" w:type="dxa"/>
          </w:tcPr>
          <w:p w:rsidR="00656E8F" w:rsidRDefault="00656E8F" w:rsidP="00DD4E11">
            <w:pPr>
              <w:pStyle w:val="NoSpacing"/>
            </w:pPr>
            <w:r>
              <w:t>Assessment of CAS forms of faculties of different government colleges from Churu and Jhunjhunu Districts</w:t>
            </w:r>
          </w:p>
          <w:p w:rsidR="00656E8F" w:rsidRDefault="00656E8F" w:rsidP="00DD4E11">
            <w:pPr>
              <w:pStyle w:val="NoSpacing"/>
            </w:pPr>
          </w:p>
          <w:p w:rsidR="00656E8F" w:rsidRDefault="00656E8F" w:rsidP="00DD4E11">
            <w:pPr>
              <w:pStyle w:val="NoSpacing"/>
            </w:pPr>
            <w:r>
              <w:t>To motivate faculties to attend more national and international conferences</w:t>
            </w:r>
          </w:p>
          <w:p w:rsidR="00656E8F" w:rsidRDefault="00656E8F" w:rsidP="00DD4E11">
            <w:pPr>
              <w:pStyle w:val="NoSpacing"/>
            </w:pPr>
            <w:r>
              <w:t>To motivate faculty to maximize use of ICT in teaching-learning process</w:t>
            </w:r>
          </w:p>
          <w:p w:rsidR="00DD76D4" w:rsidRDefault="00DD76D4" w:rsidP="00DD4E11">
            <w:pPr>
              <w:pStyle w:val="NoSpacing"/>
            </w:pPr>
          </w:p>
          <w:p w:rsidR="00656E8F" w:rsidRDefault="00656E8F" w:rsidP="00DD4E11">
            <w:pPr>
              <w:pStyle w:val="NoSpacing"/>
            </w:pPr>
            <w:r>
              <w:t>To motivate faculty to deliver e-lecture</w:t>
            </w:r>
          </w:p>
          <w:p w:rsidR="00656E8F" w:rsidRDefault="00656E8F" w:rsidP="00DD4E11">
            <w:pPr>
              <w:pStyle w:val="NoSpacing"/>
            </w:pPr>
          </w:p>
          <w:p w:rsidR="00656E8F" w:rsidRDefault="00656E8F" w:rsidP="00DD4E11">
            <w:pPr>
              <w:pStyle w:val="NoSpacing"/>
            </w:pPr>
            <w:r>
              <w:t>To get membership of INFLIBNET</w:t>
            </w:r>
          </w:p>
          <w:p w:rsidR="00656E8F" w:rsidRDefault="00656E8F" w:rsidP="00DD4E11">
            <w:pPr>
              <w:pStyle w:val="NoSpacing"/>
            </w:pPr>
          </w:p>
          <w:p w:rsidR="00656E8F" w:rsidRDefault="00656E8F" w:rsidP="00DD4E11">
            <w:pPr>
              <w:pStyle w:val="NoSpacing"/>
            </w:pPr>
            <w:r>
              <w:t>To motivate students for digital literacy</w:t>
            </w:r>
          </w:p>
          <w:p w:rsidR="00656E8F" w:rsidRDefault="00656E8F" w:rsidP="00DD4E11">
            <w:pPr>
              <w:pStyle w:val="NoSpacing"/>
            </w:pPr>
          </w:p>
          <w:p w:rsidR="0054098A" w:rsidRDefault="00656E8F" w:rsidP="00DD4E11">
            <w:pPr>
              <w:pStyle w:val="NoSpacing"/>
            </w:pPr>
            <w:r>
              <w:t>To motivate students to participate in various activities</w:t>
            </w:r>
          </w:p>
          <w:p w:rsidR="00854F99" w:rsidRDefault="00854F99" w:rsidP="00DD4E11">
            <w:pPr>
              <w:pStyle w:val="NoSpacing"/>
            </w:pPr>
          </w:p>
          <w:p w:rsidR="00854F99" w:rsidRDefault="00854F99" w:rsidP="00DD4E11">
            <w:pPr>
              <w:pStyle w:val="NoSpacing"/>
            </w:pPr>
            <w:r>
              <w:t>To motivate students and faculty to participate in MOS program</w:t>
            </w:r>
          </w:p>
          <w:p w:rsidR="00F721D3" w:rsidRDefault="00F721D3" w:rsidP="00DD4E11">
            <w:pPr>
              <w:pStyle w:val="NoSpacing"/>
            </w:pPr>
          </w:p>
          <w:p w:rsidR="00F721D3" w:rsidRDefault="00F721D3" w:rsidP="00DD4E11">
            <w:pPr>
              <w:pStyle w:val="NoSpacing"/>
            </w:pPr>
            <w:r>
              <w:t>To motivate students and staff for plastic and tobacco free clean and green campus</w:t>
            </w:r>
          </w:p>
          <w:p w:rsidR="004655BD" w:rsidRDefault="004655BD" w:rsidP="00DD4E11">
            <w:pPr>
              <w:pStyle w:val="NoSpacing"/>
            </w:pPr>
            <w:r>
              <w:t>TO motivate student and faculty to visit college website frequently</w:t>
            </w:r>
          </w:p>
          <w:p w:rsidR="00F420AF" w:rsidRDefault="00F420AF" w:rsidP="00DD4E11">
            <w:pPr>
              <w:pStyle w:val="NoSpacing"/>
            </w:pPr>
          </w:p>
          <w:p w:rsidR="00F420AF" w:rsidRDefault="00F420AF" w:rsidP="00DD4E11">
            <w:pPr>
              <w:pStyle w:val="NoSpacing"/>
            </w:pPr>
            <w:r>
              <w:t>To motivate students and staff for plastic and tobacco free clean and green campus</w:t>
            </w:r>
          </w:p>
          <w:p w:rsidR="00F721D3" w:rsidRDefault="00F721D3" w:rsidP="00DD4E11">
            <w:pPr>
              <w:pStyle w:val="NoSpacing"/>
            </w:pPr>
          </w:p>
          <w:p w:rsidR="00F721D3" w:rsidRDefault="00F721D3" w:rsidP="00DD4E11">
            <w:pPr>
              <w:pStyle w:val="NoSpacing"/>
            </w:pPr>
          </w:p>
          <w:p w:rsidR="00F721D3" w:rsidRDefault="00F721D3" w:rsidP="00DD4E11">
            <w:pPr>
              <w:pStyle w:val="NoSpacing"/>
            </w:pPr>
          </w:p>
          <w:p w:rsidR="00F721D3" w:rsidRDefault="00F721D3" w:rsidP="00DD4E11">
            <w:pPr>
              <w:pStyle w:val="NoSpacing"/>
            </w:pPr>
          </w:p>
          <w:p w:rsidR="00F721D3" w:rsidRDefault="00F721D3" w:rsidP="00DD4E11">
            <w:pPr>
              <w:pStyle w:val="NoSpacing"/>
            </w:pPr>
          </w:p>
        </w:tc>
        <w:tc>
          <w:tcPr>
            <w:tcW w:w="3240" w:type="dxa"/>
          </w:tcPr>
          <w:p w:rsidR="008820F5" w:rsidRDefault="00B85400" w:rsidP="00DD4E11">
            <w:pPr>
              <w:pStyle w:val="NoSpacing"/>
            </w:pPr>
            <w:r>
              <w:lastRenderedPageBreak/>
              <w:t>Assessed 2</w:t>
            </w:r>
            <w:r w:rsidR="008820F5">
              <w:t>1 forms of faculties from various colleges</w:t>
            </w:r>
          </w:p>
          <w:p w:rsidR="0054098A" w:rsidRDefault="0054098A" w:rsidP="00DD4E11">
            <w:pPr>
              <w:pStyle w:val="NoSpacing"/>
            </w:pPr>
          </w:p>
          <w:p w:rsidR="003614A1" w:rsidRDefault="003614A1" w:rsidP="00DD4E11">
            <w:pPr>
              <w:pStyle w:val="NoSpacing"/>
            </w:pPr>
            <w:r>
              <w:t>Number of faculties attended conferences</w:t>
            </w:r>
          </w:p>
          <w:p w:rsidR="003614A1" w:rsidRDefault="003614A1" w:rsidP="00DD4E11">
            <w:pPr>
              <w:pStyle w:val="NoSpacing"/>
            </w:pPr>
          </w:p>
          <w:p w:rsidR="00DD76D4" w:rsidRDefault="00DD76D4" w:rsidP="00DD4E11">
            <w:pPr>
              <w:pStyle w:val="NoSpacing"/>
            </w:pPr>
            <w:r>
              <w:t>Many faculty started using it</w:t>
            </w:r>
          </w:p>
          <w:p w:rsidR="00DD76D4" w:rsidRDefault="00DD76D4" w:rsidP="00DD4E11">
            <w:pPr>
              <w:pStyle w:val="NoSpacing"/>
            </w:pPr>
          </w:p>
          <w:p w:rsidR="00B85400" w:rsidRDefault="00B85400" w:rsidP="00DD4E11">
            <w:pPr>
              <w:pStyle w:val="NoSpacing"/>
            </w:pPr>
            <w:r>
              <w:t>Two faculty delivered e-lecture from this college</w:t>
            </w:r>
          </w:p>
          <w:p w:rsidR="003C2764" w:rsidRDefault="003C2764" w:rsidP="00DD4E11">
            <w:pPr>
              <w:pStyle w:val="NoSpacing"/>
            </w:pPr>
          </w:p>
          <w:p w:rsidR="003C2764" w:rsidRDefault="003C2764" w:rsidP="00DD4E11">
            <w:pPr>
              <w:pStyle w:val="NoSpacing"/>
            </w:pPr>
            <w:r>
              <w:t>Got it</w:t>
            </w:r>
          </w:p>
          <w:p w:rsidR="0007349E" w:rsidRDefault="0007349E" w:rsidP="00DD4E11">
            <w:pPr>
              <w:pStyle w:val="NoSpacing"/>
            </w:pPr>
          </w:p>
          <w:p w:rsidR="0007349E" w:rsidRDefault="0007349E" w:rsidP="00DD4E11">
            <w:pPr>
              <w:pStyle w:val="NoSpacing"/>
            </w:pPr>
            <w:r>
              <w:t>Tried hard</w:t>
            </w:r>
          </w:p>
          <w:p w:rsidR="0007349E" w:rsidRDefault="0007349E" w:rsidP="00DD4E11">
            <w:pPr>
              <w:pStyle w:val="NoSpacing"/>
            </w:pPr>
          </w:p>
          <w:p w:rsidR="0007349E" w:rsidRDefault="0007349E" w:rsidP="00DD4E11">
            <w:pPr>
              <w:pStyle w:val="NoSpacing"/>
            </w:pPr>
          </w:p>
          <w:p w:rsidR="0007349E" w:rsidRDefault="0007349E" w:rsidP="00DD4E11">
            <w:pPr>
              <w:pStyle w:val="NoSpacing"/>
            </w:pPr>
            <w:r>
              <w:t>Large number of students participated</w:t>
            </w:r>
          </w:p>
          <w:p w:rsidR="00854F99" w:rsidRDefault="00854F99" w:rsidP="00DD4E11">
            <w:pPr>
              <w:pStyle w:val="NoSpacing"/>
            </w:pPr>
          </w:p>
          <w:p w:rsidR="00854F99" w:rsidRDefault="00854F99" w:rsidP="00DD4E11">
            <w:pPr>
              <w:pStyle w:val="NoSpacing"/>
            </w:pPr>
            <w:r>
              <w:t xml:space="preserve">Participated in program </w:t>
            </w:r>
          </w:p>
          <w:p w:rsidR="00F721D3" w:rsidRDefault="00F721D3" w:rsidP="00DD4E11">
            <w:pPr>
              <w:pStyle w:val="NoSpacing"/>
            </w:pPr>
          </w:p>
          <w:p w:rsidR="00F721D3" w:rsidRDefault="00F721D3" w:rsidP="00DD4E11">
            <w:pPr>
              <w:pStyle w:val="NoSpacing"/>
            </w:pPr>
            <w:r>
              <w:t>Campus remained clean and green throughout the year</w:t>
            </w:r>
          </w:p>
          <w:p w:rsidR="004655BD" w:rsidRDefault="004655BD" w:rsidP="00DD4E11">
            <w:pPr>
              <w:pStyle w:val="NoSpacing"/>
            </w:pPr>
            <w:r>
              <w:t>They did. All admission lists were on website</w:t>
            </w:r>
          </w:p>
          <w:p w:rsidR="00F420AF" w:rsidRDefault="00F420AF" w:rsidP="00DD4E11">
            <w:pPr>
              <w:pStyle w:val="NoSpacing"/>
            </w:pPr>
          </w:p>
          <w:p w:rsidR="00F420AF" w:rsidRDefault="00F420AF" w:rsidP="00DD4E11">
            <w:pPr>
              <w:pStyle w:val="NoSpacing"/>
            </w:pPr>
            <w:r>
              <w:t>Campus remained clean and green throughout the year</w:t>
            </w:r>
          </w:p>
          <w:p w:rsidR="00F721D3" w:rsidRDefault="00F721D3" w:rsidP="00DD4E11">
            <w:pPr>
              <w:pStyle w:val="NoSpacing"/>
            </w:pPr>
          </w:p>
        </w:tc>
        <w:tc>
          <w:tcPr>
            <w:tcW w:w="1278" w:type="dxa"/>
          </w:tcPr>
          <w:p w:rsidR="00854F99" w:rsidRDefault="00854F99" w:rsidP="00DD4E11">
            <w:pPr>
              <w:pStyle w:val="NoSpacing"/>
            </w:pPr>
          </w:p>
        </w:tc>
      </w:tr>
    </w:tbl>
    <w:p w:rsidR="00CF2BC3" w:rsidRDefault="00CF2BC3"/>
    <w:sectPr w:rsidR="00CF2BC3" w:rsidSect="00CF3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8C3"/>
    <w:multiLevelType w:val="hybridMultilevel"/>
    <w:tmpl w:val="CC6A9F16"/>
    <w:lvl w:ilvl="0" w:tplc="E33C0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E24C1C"/>
    <w:multiLevelType w:val="hybridMultilevel"/>
    <w:tmpl w:val="10760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77EF4"/>
    <w:multiLevelType w:val="hybridMultilevel"/>
    <w:tmpl w:val="7CE87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33F7A"/>
    <w:multiLevelType w:val="hybridMultilevel"/>
    <w:tmpl w:val="7CE87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D82A07"/>
    <w:multiLevelType w:val="hybridMultilevel"/>
    <w:tmpl w:val="8B547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compat>
    <w:useFELayout/>
  </w:compat>
  <w:rsids>
    <w:rsidRoot w:val="0054098A"/>
    <w:rsid w:val="000033A9"/>
    <w:rsid w:val="0007349E"/>
    <w:rsid w:val="002E1660"/>
    <w:rsid w:val="003614A1"/>
    <w:rsid w:val="003C2764"/>
    <w:rsid w:val="003C4E11"/>
    <w:rsid w:val="003F6B81"/>
    <w:rsid w:val="004655BD"/>
    <w:rsid w:val="004833C3"/>
    <w:rsid w:val="0054098A"/>
    <w:rsid w:val="005A4D51"/>
    <w:rsid w:val="00623F64"/>
    <w:rsid w:val="00625441"/>
    <w:rsid w:val="00656E8F"/>
    <w:rsid w:val="006B7C31"/>
    <w:rsid w:val="00854F99"/>
    <w:rsid w:val="008820F5"/>
    <w:rsid w:val="00892B6F"/>
    <w:rsid w:val="00927680"/>
    <w:rsid w:val="009F10A9"/>
    <w:rsid w:val="00A74306"/>
    <w:rsid w:val="00B85400"/>
    <w:rsid w:val="00CA0FA7"/>
    <w:rsid w:val="00CF2BC3"/>
    <w:rsid w:val="00CF3738"/>
    <w:rsid w:val="00D25FCA"/>
    <w:rsid w:val="00DD4E11"/>
    <w:rsid w:val="00DD76D4"/>
    <w:rsid w:val="00EA081E"/>
    <w:rsid w:val="00EB6FA9"/>
    <w:rsid w:val="00F420AF"/>
    <w:rsid w:val="00F53454"/>
    <w:rsid w:val="00F721D3"/>
    <w:rsid w:val="00FE1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7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09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098A"/>
    <w:pPr>
      <w:ind w:left="720"/>
      <w:contextualSpacing/>
    </w:pPr>
  </w:style>
  <w:style w:type="paragraph" w:styleId="NoSpacing">
    <w:name w:val="No Spacing"/>
    <w:uiPriority w:val="1"/>
    <w:qFormat/>
    <w:rsid w:val="00DD4E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BCC</dc:creator>
  <cp:keywords/>
  <dc:description/>
  <cp:lastModifiedBy>BCC</cp:lastModifiedBy>
  <cp:revision>33</cp:revision>
  <dcterms:created xsi:type="dcterms:W3CDTF">2019-11-15T13:05:00Z</dcterms:created>
  <dcterms:modified xsi:type="dcterms:W3CDTF">2019-11-19T13:34:00Z</dcterms:modified>
</cp:coreProperties>
</file>